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8B" w:rsidRDefault="004E7958">
      <w:r>
        <w:rPr>
          <w:noProof/>
        </w:rPr>
        <w:drawing>
          <wp:inline distT="0" distB="0" distL="0" distR="0">
            <wp:extent cx="5940425" cy="7923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58" w:rsidRDefault="004E7958"/>
    <w:p w:rsidR="004E7958" w:rsidRDefault="004E7958"/>
    <w:p w:rsidR="004E7958" w:rsidRDefault="004E7958"/>
    <w:p w:rsidR="004E7958" w:rsidRDefault="004E7958"/>
    <w:p w:rsidR="00284B8B" w:rsidRPr="004E7958" w:rsidRDefault="00284B8B" w:rsidP="004E795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958"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</w:t>
      </w:r>
    </w:p>
    <w:p w:rsidR="00284B8B" w:rsidRDefault="00284B8B" w:rsidP="008C0DF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 с </w:t>
      </w:r>
      <w:r w:rsidR="006B34E9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29.12.2012</w:t>
      </w:r>
      <w:r w:rsidR="002D1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00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</w:t>
      </w:r>
      <w:r w:rsidR="006B34E9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Уставом МБДОУ </w:t>
      </w:r>
      <w:r w:rsidR="004E795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4E7958">
        <w:rPr>
          <w:rFonts w:ascii="Times New Roman" w:hAnsi="Times New Roman"/>
          <w:color w:val="000000"/>
          <w:sz w:val="28"/>
          <w:szCs w:val="28"/>
        </w:rPr>
        <w:t>Новоуральский</w:t>
      </w:r>
      <w:proofErr w:type="spellEnd"/>
      <w:r w:rsidR="004E7958">
        <w:rPr>
          <w:rFonts w:ascii="Times New Roman" w:hAnsi="Times New Roman"/>
          <w:color w:val="000000"/>
          <w:sz w:val="28"/>
          <w:szCs w:val="28"/>
        </w:rPr>
        <w:t xml:space="preserve"> детский сад «Колосок»</w:t>
      </w:r>
      <w:r w:rsidR="004E79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ДОУ).</w:t>
      </w:r>
    </w:p>
    <w:p w:rsidR="00284B8B" w:rsidRDefault="00284B8B" w:rsidP="008C0DF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 является коллегиальным органом самоуправления ДОУ, объединяющих всех работников, осуществляющим свою деятельность на основе трудового договора.</w:t>
      </w:r>
    </w:p>
    <w:p w:rsidR="00284B8B" w:rsidRDefault="00284B8B" w:rsidP="008C0DF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 представляет полномочия трудового коллектива.</w:t>
      </w:r>
    </w:p>
    <w:p w:rsidR="00284B8B" w:rsidRDefault="006B34E9" w:rsidP="008C0DF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</w:t>
      </w:r>
      <w:r w:rsidR="00284B8B">
        <w:rPr>
          <w:rFonts w:ascii="Times New Roman" w:hAnsi="Times New Roman" w:cs="Times New Roman"/>
          <w:sz w:val="28"/>
          <w:szCs w:val="28"/>
        </w:rPr>
        <w:t xml:space="preserve"> и организация деятельности общего собрания трудового коллектива определяется Уставом и положением об общем собрании трудового коллектива.</w:t>
      </w:r>
    </w:p>
    <w:p w:rsidR="00284B8B" w:rsidRDefault="00284B8B" w:rsidP="008C0DF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</w:t>
      </w:r>
      <w:r w:rsidR="006B34E9">
        <w:rPr>
          <w:rFonts w:ascii="Times New Roman" w:hAnsi="Times New Roman" w:cs="Times New Roman"/>
          <w:sz w:val="28"/>
          <w:szCs w:val="28"/>
        </w:rPr>
        <w:t xml:space="preserve"> созывается по инициативе работников ДОУ.</w:t>
      </w:r>
    </w:p>
    <w:p w:rsidR="006B34E9" w:rsidRDefault="006B34E9" w:rsidP="008C0DF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общего собрания трудового </w:t>
      </w:r>
      <w:r w:rsidR="00122A32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, принятые в пределах его полномочий и в соответствии с </w:t>
      </w:r>
      <w:r w:rsidR="00122A32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, обязательны для исполнения всеми членами коллектива.</w:t>
      </w:r>
    </w:p>
    <w:p w:rsidR="006B34E9" w:rsidRDefault="006B34E9" w:rsidP="008C0DF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вносится общим собранием трудового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принимаются на его заседании.</w:t>
      </w:r>
    </w:p>
    <w:p w:rsidR="006B34E9" w:rsidRDefault="006B34E9" w:rsidP="008C0DF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данного положения не ограничен. Положение действует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нового.</w:t>
      </w:r>
    </w:p>
    <w:p w:rsidR="006B34E9" w:rsidRDefault="006B34E9" w:rsidP="008C0DF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основные задачи общего собрания трудового коллектива</w:t>
      </w:r>
    </w:p>
    <w:p w:rsidR="006B34E9" w:rsidRDefault="006B34E9" w:rsidP="008C0DF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цели:</w:t>
      </w:r>
    </w:p>
    <w:p w:rsidR="006B34E9" w:rsidRDefault="006B34E9" w:rsidP="008C0DF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общественного характера управления ДОУ;</w:t>
      </w:r>
    </w:p>
    <w:p w:rsidR="006B34E9" w:rsidRDefault="006B34E9" w:rsidP="008C0DF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Координации деятельности органов </w:t>
      </w:r>
      <w:r w:rsidR="00122A3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6B34E9" w:rsidRDefault="006B34E9" w:rsidP="008C0DF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реализации уставной деятельности ДОУ, её функционирования и развития.</w:t>
      </w:r>
    </w:p>
    <w:p w:rsidR="006B34E9" w:rsidRDefault="006B34E9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2.2.Основными задачами являются:</w:t>
      </w:r>
    </w:p>
    <w:p w:rsidR="006B34E9" w:rsidRDefault="00C6289E" w:rsidP="008C0DF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Содействию осуществлению управленческих начал, развитию инициативе трудового коллектива;</w:t>
      </w:r>
    </w:p>
    <w:p w:rsidR="00C6289E" w:rsidRDefault="00C6289E" w:rsidP="008C0DF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права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деятельности;</w:t>
      </w:r>
    </w:p>
    <w:p w:rsidR="00C6289E" w:rsidRDefault="00C6289E" w:rsidP="008C0DF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коллегиальных, демократических форм управления и воплощению в жизнь государственно-общественных принципов.</w:t>
      </w:r>
    </w:p>
    <w:p w:rsidR="00C6289E" w:rsidRDefault="00C6289E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2.3.Согласовывать локальные акты в </w:t>
      </w:r>
      <w:r w:rsidR="00122A3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установленной компетенцией.</w:t>
      </w:r>
    </w:p>
    <w:p w:rsidR="00C6289E" w:rsidRDefault="00FF0EE3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</w:t>
      </w:r>
      <w:r w:rsidR="00C6289E">
        <w:rPr>
          <w:rFonts w:ascii="Times New Roman" w:hAnsi="Times New Roman" w:cs="Times New Roman"/>
          <w:sz w:val="28"/>
          <w:szCs w:val="28"/>
        </w:rPr>
        <w:t>бсуждать вопросы состояния трудовой дисциплины и мероприятия по укреплению, рассматривать вопросы охраны жизни и здоровья воспитанников.</w:t>
      </w:r>
    </w:p>
    <w:p w:rsidR="00C6289E" w:rsidRDefault="00C6289E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2.5.Определять порядок и условия предоставления социальных гарантий и льгот в пределах компетенции.</w:t>
      </w:r>
    </w:p>
    <w:p w:rsidR="00C6289E" w:rsidRDefault="00487375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289E">
        <w:rPr>
          <w:rFonts w:ascii="Times New Roman" w:hAnsi="Times New Roman" w:cs="Times New Roman"/>
          <w:sz w:val="28"/>
          <w:szCs w:val="28"/>
        </w:rPr>
        <w:t>.6.Заслушивать отчёты о работе заведующего, заведующего по хозяйственной работе, старшего воспитателя, вносить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администрации предложения по совершенствованию работы.</w:t>
      </w:r>
    </w:p>
    <w:p w:rsidR="00487375" w:rsidRDefault="00487375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Знакомится с итоговыми документами по проверке государственными и муниципальными органами </w:t>
      </w:r>
      <w:r w:rsidR="00FF0EE3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и заслушивать администрацию о выполнении мероприятий по устранению недостатков в работе.</w:t>
      </w:r>
    </w:p>
    <w:p w:rsidR="00487375" w:rsidRDefault="00487375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2.8.При необходимости  рассматривать и обсуждать вопросы работы с родителями (законными представителями) воспитанников.</w:t>
      </w:r>
    </w:p>
    <w:p w:rsidR="00487375" w:rsidRDefault="00487375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рамках действующего законодательства принимать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её самоуправляемости. Выходить с предложением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 </w:t>
      </w:r>
    </w:p>
    <w:p w:rsidR="00487375" w:rsidRDefault="00487375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FF0EE3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аствовать в создании оптимальных условий для организации образовательного процесса</w:t>
      </w:r>
      <w:r w:rsidR="00231E0C">
        <w:rPr>
          <w:rFonts w:ascii="Times New Roman" w:hAnsi="Times New Roman" w:cs="Times New Roman"/>
          <w:sz w:val="28"/>
          <w:szCs w:val="28"/>
        </w:rPr>
        <w:t>.</w:t>
      </w:r>
    </w:p>
    <w:p w:rsidR="00231E0C" w:rsidRDefault="00231E0C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Составлять договор коллектива с администрацией (коллективный договор).</w:t>
      </w:r>
    </w:p>
    <w:p w:rsidR="00231E0C" w:rsidRDefault="00231E0C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Решать вопросы социальной защиты членов коллектива.</w:t>
      </w:r>
    </w:p>
    <w:p w:rsidR="00231E0C" w:rsidRDefault="00231E0C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2.13.Организовывать общественные работы.</w:t>
      </w:r>
    </w:p>
    <w:p w:rsidR="00FF0EE3" w:rsidRDefault="00FF0EE3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E0C" w:rsidRDefault="00231E0C" w:rsidP="00FF0EE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0C">
        <w:rPr>
          <w:rFonts w:ascii="Times New Roman" w:hAnsi="Times New Roman" w:cs="Times New Roman"/>
          <w:b/>
          <w:sz w:val="28"/>
          <w:szCs w:val="28"/>
        </w:rPr>
        <w:t>3. Организация деятельности общего собрания трудового коллектива</w:t>
      </w:r>
    </w:p>
    <w:p w:rsidR="00231E0C" w:rsidRDefault="00231E0C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состав общего собрания трудового коллектива входят все работники.</w:t>
      </w:r>
    </w:p>
    <w:p w:rsidR="00231E0C" w:rsidRDefault="00231E0C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 заседании общего собрания трудового коллектива могут принимать участие все работники, состоящие в трудовых отношениях с ДОУ.</w:t>
      </w:r>
    </w:p>
    <w:p w:rsidR="00231E0C" w:rsidRDefault="00231E0C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3.3.На заседании общего собрания трудового коллектива могут быть приглашены представители образовательных организации, общественных организаций, органов муниципального и государственного управления. </w:t>
      </w:r>
      <w:r w:rsidR="00FF0EE3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приглашённые на собрание, пользуются правом совещательного голоса, могут вносить предложения и заявления, участвовать обсуждении вопросов</w:t>
      </w:r>
      <w:r w:rsidR="00E67964">
        <w:rPr>
          <w:rFonts w:ascii="Times New Roman" w:hAnsi="Times New Roman" w:cs="Times New Roman"/>
          <w:sz w:val="28"/>
          <w:szCs w:val="28"/>
        </w:rPr>
        <w:t>, находящихся в их компетентности.</w:t>
      </w:r>
    </w:p>
    <w:p w:rsidR="00E67964" w:rsidRDefault="00E67964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3.4.Общее собрание трудового коллектива созывается заведующим ДОУ по мере необходимости, но не реже </w:t>
      </w:r>
      <w:r w:rsidRPr="00122A32">
        <w:rPr>
          <w:rFonts w:ascii="Times New Roman" w:hAnsi="Times New Roman" w:cs="Times New Roman"/>
          <w:sz w:val="28"/>
          <w:szCs w:val="28"/>
        </w:rPr>
        <w:t>двух раз в год.</w:t>
      </w:r>
    </w:p>
    <w:p w:rsidR="00E67964" w:rsidRDefault="00B34A60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3.5.Общее собрание тру</w:t>
      </w:r>
      <w:r w:rsidR="00E67964">
        <w:rPr>
          <w:rFonts w:ascii="Times New Roman" w:hAnsi="Times New Roman" w:cs="Times New Roman"/>
          <w:sz w:val="28"/>
          <w:szCs w:val="28"/>
        </w:rPr>
        <w:t>дового коллектива считается правомочным</w:t>
      </w:r>
      <w:r w:rsidR="00122A32">
        <w:rPr>
          <w:rFonts w:ascii="Times New Roman" w:hAnsi="Times New Roman" w:cs="Times New Roman"/>
          <w:sz w:val="28"/>
          <w:szCs w:val="28"/>
        </w:rPr>
        <w:t>,</w:t>
      </w:r>
      <w:r w:rsidR="00E67964">
        <w:rPr>
          <w:rFonts w:ascii="Times New Roman" w:hAnsi="Times New Roman" w:cs="Times New Roman"/>
          <w:sz w:val="28"/>
          <w:szCs w:val="28"/>
        </w:rPr>
        <w:t xml:space="preserve"> если на нём присутствует не менее 2/3 списочного состава работников ДОУ.</w:t>
      </w:r>
    </w:p>
    <w:p w:rsidR="00E67964" w:rsidRDefault="00E67964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Для ведения общего собрания из его состава открытым голосованием избирается председатель и секретарь сроком на один календарный год, которые</w:t>
      </w:r>
      <w:r w:rsidR="00122A32">
        <w:rPr>
          <w:rFonts w:ascii="Times New Roman" w:hAnsi="Times New Roman" w:cs="Times New Roman"/>
          <w:sz w:val="28"/>
          <w:szCs w:val="28"/>
        </w:rPr>
        <w:t xml:space="preserve"> выбирают</w:t>
      </w:r>
      <w:r>
        <w:rPr>
          <w:rFonts w:ascii="Times New Roman" w:hAnsi="Times New Roman" w:cs="Times New Roman"/>
          <w:sz w:val="28"/>
          <w:szCs w:val="28"/>
        </w:rPr>
        <w:t xml:space="preserve"> свои обязанности на общественных началах.</w:t>
      </w:r>
    </w:p>
    <w:p w:rsidR="00E67964" w:rsidRDefault="00E67964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E67964" w:rsidRDefault="00E67964" w:rsidP="008C0DF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деятельность общего собрания трудового </w:t>
      </w:r>
      <w:r w:rsidR="00B34A60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964" w:rsidRDefault="00E67964" w:rsidP="008C0DF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членов трудового коллектива о предстоящем заседании не менее чем за 15 дней до его проведения;</w:t>
      </w:r>
    </w:p>
    <w:p w:rsidR="00E67964" w:rsidRDefault="00E67964" w:rsidP="008C0DF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заседания;</w:t>
      </w:r>
    </w:p>
    <w:p w:rsidR="00E67964" w:rsidRDefault="00E67964" w:rsidP="008C0DF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повестку дня</w:t>
      </w:r>
      <w:r w:rsidR="00B34A60">
        <w:rPr>
          <w:rFonts w:ascii="Times New Roman" w:hAnsi="Times New Roman" w:cs="Times New Roman"/>
          <w:sz w:val="28"/>
          <w:szCs w:val="28"/>
        </w:rPr>
        <w:t>;</w:t>
      </w:r>
    </w:p>
    <w:p w:rsidR="001A5741" w:rsidRDefault="00B34A60" w:rsidP="008C0DF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Контролирует выполнение решений.</w:t>
      </w:r>
    </w:p>
    <w:p w:rsidR="00B34A60" w:rsidRDefault="001A5741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41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Решение общего собрания трудового коллектива принимается </w:t>
      </w:r>
      <w:r w:rsidR="00122A32">
        <w:rPr>
          <w:rFonts w:ascii="Times New Roman" w:hAnsi="Times New Roman" w:cs="Times New Roman"/>
          <w:sz w:val="28"/>
          <w:szCs w:val="28"/>
        </w:rPr>
        <w:t>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голосов присутствующих на собрании. Решение считается правомочным, если на нём присутствует не менее 2/3 списочного</w:t>
      </w:r>
      <w:r w:rsidR="00122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состава работников ДОУ. Решение общего </w:t>
      </w:r>
      <w:r w:rsidR="00122A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трудового коллектива, принятое в пределах его полномочий и в соответствии с законодательством, является рекомендательным, при издании приказа об утверждении решения общего собрания трудового коллектива принятые решения становиться обязательными для исполнения каждым членом коллектива.</w:t>
      </w:r>
    </w:p>
    <w:p w:rsidR="001A5741" w:rsidRDefault="001A5741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Проведение заседаний общего собрания трудового коллектива организуется заведующим и осуществляется под руководством председателя.</w:t>
      </w:r>
    </w:p>
    <w:p w:rsidR="001A5741" w:rsidRDefault="001A5741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При необходимости оперативного рассмотрения отдельных вопросов может быть проведено внеочередное общее собрание трудового коллектива по инициативе заведующего, председателя профсоюзного комитета или большинства работников ДОУ.</w:t>
      </w:r>
    </w:p>
    <w:p w:rsidR="001A5741" w:rsidRDefault="0012470A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Конкретную дату, время и тематику заседания общего собрания трудового коллектива</w:t>
      </w:r>
      <w:r w:rsidR="007C0757">
        <w:rPr>
          <w:rFonts w:ascii="Times New Roman" w:hAnsi="Times New Roman" w:cs="Times New Roman"/>
          <w:sz w:val="28"/>
          <w:szCs w:val="28"/>
        </w:rPr>
        <w:t xml:space="preserve"> секретарь не </w:t>
      </w:r>
      <w:proofErr w:type="gramStart"/>
      <w:r w:rsidR="007C075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C0757">
        <w:rPr>
          <w:rFonts w:ascii="Times New Roman" w:hAnsi="Times New Roman" w:cs="Times New Roman"/>
          <w:sz w:val="28"/>
          <w:szCs w:val="28"/>
        </w:rPr>
        <w:t xml:space="preserve"> чем за 5 дней до заседания сообщает членам трудового коллектива.</w:t>
      </w:r>
    </w:p>
    <w:p w:rsidR="007C0757" w:rsidRDefault="00FF0EE3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З</w:t>
      </w:r>
      <w:r w:rsidR="007C0757">
        <w:rPr>
          <w:rFonts w:ascii="Times New Roman" w:hAnsi="Times New Roman" w:cs="Times New Roman"/>
          <w:sz w:val="28"/>
          <w:szCs w:val="28"/>
        </w:rPr>
        <w:t>аседание общего собрания трудового коллектива протоколируются.</w:t>
      </w:r>
    </w:p>
    <w:p w:rsidR="007C0757" w:rsidRDefault="007C0757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Ведёт протоколы секретарь общего собрания. Решение подписывается председателем и секретарём общего собрания. Секретарь общего собрания направляет материалы заседания соответствующим лицам или органам самоуправления ДОУ.</w:t>
      </w:r>
    </w:p>
    <w:p w:rsidR="007C0757" w:rsidRDefault="007C0757" w:rsidP="00FF0EE3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757">
        <w:rPr>
          <w:rFonts w:ascii="Times New Roman" w:hAnsi="Times New Roman" w:cs="Times New Roman"/>
          <w:b/>
          <w:sz w:val="28"/>
          <w:szCs w:val="28"/>
        </w:rPr>
        <w:t>4.Полномочия общего собрания трудового коллектива</w:t>
      </w:r>
    </w:p>
    <w:p w:rsidR="007C0757" w:rsidRDefault="007C0757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 компетенции общего собрания трудового коллектива относятся:</w:t>
      </w:r>
    </w:p>
    <w:p w:rsidR="007C0757" w:rsidRDefault="007C0757" w:rsidP="008C0DF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принятия устава, изменения и дополнения к уставу, внесение их на утверждение;</w:t>
      </w:r>
    </w:p>
    <w:p w:rsidR="007C0757" w:rsidRDefault="007C0757" w:rsidP="008C0DF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вопроса о необходимости заключение с работодателем Коллективного договора;</w:t>
      </w:r>
    </w:p>
    <w:p w:rsidR="007C0757" w:rsidRDefault="007C0757" w:rsidP="008C0DF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принятие Коллективного договора ДОУ;</w:t>
      </w:r>
    </w:p>
    <w:p w:rsidR="007C0757" w:rsidRDefault="007C0757" w:rsidP="008C0DF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принятие Положения о </w:t>
      </w:r>
      <w:r w:rsidR="002748E0">
        <w:rPr>
          <w:rFonts w:ascii="Times New Roman" w:hAnsi="Times New Roman" w:cs="Times New Roman"/>
          <w:sz w:val="28"/>
          <w:szCs w:val="28"/>
        </w:rPr>
        <w:t>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плате и стимулировании работников ДОУ;</w:t>
      </w:r>
    </w:p>
    <w:p w:rsidR="007C0757" w:rsidRDefault="00733103" w:rsidP="008C0DF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принятие Правил внутреннего трудового распорядка;</w:t>
      </w:r>
    </w:p>
    <w:p w:rsidR="00733103" w:rsidRDefault="00733103" w:rsidP="008C0DF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отчёта администрации и органов самоуправления по вопросам их деятельности;</w:t>
      </w:r>
    </w:p>
    <w:p w:rsidR="00733103" w:rsidRDefault="00733103" w:rsidP="008C0DF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численности и сроков полномочий комиссии  по трудовым спорам, избрания её членов;</w:t>
      </w:r>
    </w:p>
    <w:p w:rsidR="00733103" w:rsidRDefault="00733103" w:rsidP="008C0DF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её сторон, подписавших Коллективный договор, о его выполнении;</w:t>
      </w:r>
    </w:p>
    <w:p w:rsidR="00733103" w:rsidRDefault="00733103" w:rsidP="008C0DF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вопросов деятельности ДОУ, вынесенных на рассмотрение заведующим, органом самоуправления ДОУ.</w:t>
      </w:r>
    </w:p>
    <w:p w:rsidR="00733103" w:rsidRDefault="00733103" w:rsidP="008C0DF0">
      <w:pPr>
        <w:tabs>
          <w:tab w:val="left" w:pos="851"/>
        </w:tabs>
        <w:spacing w:after="0" w:line="240" w:lineRule="auto"/>
        <w:ind w:firstLine="567"/>
        <w:jc w:val="both"/>
      </w:pPr>
      <w:bookmarkStart w:id="0" w:name="_GoBack"/>
      <w:bookmarkEnd w:id="0"/>
    </w:p>
    <w:p w:rsidR="00733103" w:rsidRPr="00733103" w:rsidRDefault="00733103" w:rsidP="00A90DE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03">
        <w:rPr>
          <w:rFonts w:ascii="Times New Roman" w:hAnsi="Times New Roman" w:cs="Times New Roman"/>
          <w:b/>
          <w:sz w:val="28"/>
          <w:szCs w:val="28"/>
        </w:rPr>
        <w:t>5. Решение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собрания трудового коллектива</w:t>
      </w:r>
    </w:p>
    <w:p w:rsidR="00733103" w:rsidRDefault="00733103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5.1.Решение общего собрания трудового </w:t>
      </w:r>
      <w:r w:rsidR="0069510E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простым </w:t>
      </w:r>
      <w:r w:rsidR="0069510E">
        <w:rPr>
          <w:rFonts w:ascii="Times New Roman" w:hAnsi="Times New Roman" w:cs="Times New Roman"/>
          <w:sz w:val="28"/>
          <w:szCs w:val="28"/>
        </w:rPr>
        <w:t>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голосов от общего числа членов общего собрания, присутствующих на заседании общего собрания.</w:t>
      </w:r>
    </w:p>
    <w:p w:rsidR="00733103" w:rsidRDefault="00733103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5.2.Решения, принятые </w:t>
      </w:r>
      <w:r w:rsidR="0069510E">
        <w:rPr>
          <w:rFonts w:ascii="Times New Roman" w:hAnsi="Times New Roman" w:cs="Times New Roman"/>
          <w:sz w:val="28"/>
          <w:szCs w:val="28"/>
        </w:rPr>
        <w:t>общим собранием трудового коллектива в соответствии с законодательством и в пределах своих полномочий, обязательны для всех членов трудового коллектива.</w:t>
      </w:r>
    </w:p>
    <w:p w:rsidR="0069510E" w:rsidRDefault="0069510E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Решение общего собрания трудового коллектива могут содержать поручения, обязательные для исполнения всеми членами трудового коллектива и рекомендации органами участникам образовательного правоотношения.</w:t>
      </w:r>
    </w:p>
    <w:p w:rsidR="00A90DEC" w:rsidRDefault="00A90DEC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10E" w:rsidRDefault="0069510E" w:rsidP="00A90DE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Взаимосвязь с другими органами самоуправления</w:t>
      </w:r>
    </w:p>
    <w:p w:rsidR="0069510E" w:rsidRPr="006D297C" w:rsidRDefault="0069510E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Общее собрание трудового коллектива организует взаимодействие с другими органами самоуправления ДОУ – Попечительским </w:t>
      </w:r>
      <w:r w:rsidR="00A747F3">
        <w:rPr>
          <w:rFonts w:ascii="Times New Roman" w:hAnsi="Times New Roman" w:cs="Times New Roman"/>
          <w:sz w:val="28"/>
          <w:szCs w:val="28"/>
        </w:rPr>
        <w:t>советом, П</w:t>
      </w:r>
      <w:r>
        <w:rPr>
          <w:rFonts w:ascii="Times New Roman" w:hAnsi="Times New Roman" w:cs="Times New Roman"/>
          <w:sz w:val="28"/>
          <w:szCs w:val="28"/>
        </w:rPr>
        <w:t>едагогическим сов</w:t>
      </w:r>
      <w:r w:rsidR="00A747F3">
        <w:rPr>
          <w:rFonts w:ascii="Times New Roman" w:hAnsi="Times New Roman" w:cs="Times New Roman"/>
          <w:sz w:val="28"/>
          <w:szCs w:val="28"/>
        </w:rPr>
        <w:t>етом и С</w:t>
      </w:r>
      <w:r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6D297C" w:rsidRPr="006D297C">
        <w:rPr>
          <w:rFonts w:ascii="Times New Roman" w:hAnsi="Times New Roman"/>
          <w:color w:val="00000A"/>
          <w:sz w:val="28"/>
          <w:szCs w:val="28"/>
        </w:rPr>
        <w:t xml:space="preserve">МБДОУ </w:t>
      </w:r>
      <w:r w:rsidR="004E795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4E7958">
        <w:rPr>
          <w:rFonts w:ascii="Times New Roman" w:hAnsi="Times New Roman"/>
          <w:color w:val="000000"/>
          <w:sz w:val="28"/>
          <w:szCs w:val="28"/>
        </w:rPr>
        <w:t>Новоуральский</w:t>
      </w:r>
      <w:proofErr w:type="spellEnd"/>
      <w:r w:rsidR="004E7958">
        <w:rPr>
          <w:rFonts w:ascii="Times New Roman" w:hAnsi="Times New Roman"/>
          <w:color w:val="000000"/>
          <w:sz w:val="28"/>
          <w:szCs w:val="28"/>
        </w:rPr>
        <w:t xml:space="preserve"> детский сад «Колосок»</w:t>
      </w:r>
      <w:r w:rsidR="006D297C">
        <w:rPr>
          <w:rFonts w:ascii="Times New Roman" w:hAnsi="Times New Roman"/>
          <w:color w:val="00000A"/>
          <w:sz w:val="28"/>
          <w:szCs w:val="28"/>
        </w:rPr>
        <w:t>;</w:t>
      </w:r>
    </w:p>
    <w:p w:rsidR="0069510E" w:rsidRPr="006D297C" w:rsidRDefault="0069510E" w:rsidP="008C0DF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97C">
        <w:rPr>
          <w:rFonts w:ascii="Times New Roman" w:hAnsi="Times New Roman" w:cs="Times New Roman"/>
          <w:sz w:val="28"/>
          <w:szCs w:val="28"/>
        </w:rPr>
        <w:t xml:space="preserve">Через участие представителей трудового коллектива в заседаниях </w:t>
      </w:r>
    </w:p>
    <w:p w:rsidR="0069510E" w:rsidRPr="006D297C" w:rsidRDefault="00A747F3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97C">
        <w:rPr>
          <w:rFonts w:ascii="Times New Roman" w:hAnsi="Times New Roman" w:cs="Times New Roman"/>
          <w:sz w:val="28"/>
          <w:szCs w:val="28"/>
        </w:rPr>
        <w:t>Попечительского совета, Педагогического совета и Совета МБДОУ «Детский сад №10 «Родничок»;</w:t>
      </w:r>
    </w:p>
    <w:p w:rsidR="00A747F3" w:rsidRPr="006D297C" w:rsidRDefault="00A747F3" w:rsidP="008C0DF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97C">
        <w:rPr>
          <w:rFonts w:ascii="Times New Roman" w:hAnsi="Times New Roman" w:cs="Times New Roman"/>
          <w:sz w:val="28"/>
          <w:szCs w:val="28"/>
        </w:rPr>
        <w:t xml:space="preserve">Представление на ознакомление Попечительскому совету, Педагогическому совету и Совету </w:t>
      </w:r>
      <w:r w:rsidR="006D297C" w:rsidRPr="006D297C">
        <w:rPr>
          <w:rFonts w:ascii="Times New Roman" w:hAnsi="Times New Roman"/>
          <w:color w:val="00000A"/>
          <w:sz w:val="28"/>
          <w:szCs w:val="28"/>
        </w:rPr>
        <w:t xml:space="preserve">МБДОУ </w:t>
      </w:r>
      <w:r w:rsidR="004E795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4E7958">
        <w:rPr>
          <w:rFonts w:ascii="Times New Roman" w:hAnsi="Times New Roman"/>
          <w:color w:val="000000"/>
          <w:sz w:val="28"/>
          <w:szCs w:val="28"/>
        </w:rPr>
        <w:t>Новоуральский</w:t>
      </w:r>
      <w:proofErr w:type="spellEnd"/>
      <w:r w:rsidR="004E7958">
        <w:rPr>
          <w:rFonts w:ascii="Times New Roman" w:hAnsi="Times New Roman"/>
          <w:color w:val="000000"/>
          <w:sz w:val="28"/>
          <w:szCs w:val="28"/>
        </w:rPr>
        <w:t xml:space="preserve"> детский сад «Колосок»</w:t>
      </w:r>
      <w:r w:rsidR="006D297C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6D297C">
        <w:rPr>
          <w:rFonts w:ascii="Times New Roman" w:hAnsi="Times New Roman" w:cs="Times New Roman"/>
          <w:sz w:val="28"/>
          <w:szCs w:val="28"/>
        </w:rPr>
        <w:t>материалов, готовящихся к обсуждению и принятию на заседании общего собрания трудового коллектива;</w:t>
      </w:r>
    </w:p>
    <w:p w:rsidR="006D297C" w:rsidRPr="006D297C" w:rsidRDefault="00A747F3" w:rsidP="006D29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97C">
        <w:rPr>
          <w:rFonts w:ascii="Times New Roman" w:hAnsi="Times New Roman" w:cs="Times New Roman"/>
          <w:sz w:val="28"/>
          <w:szCs w:val="28"/>
        </w:rPr>
        <w:t xml:space="preserve">Внесение предложений по вопросам, рассматриваемым на заседаниях Попечительского совета, Педагогического совета и Совета </w:t>
      </w:r>
      <w:r w:rsidR="006D297C" w:rsidRPr="006D297C">
        <w:rPr>
          <w:rFonts w:ascii="Times New Roman" w:hAnsi="Times New Roman"/>
          <w:color w:val="00000A"/>
          <w:sz w:val="28"/>
          <w:szCs w:val="28"/>
        </w:rPr>
        <w:t xml:space="preserve">МБДОУ </w:t>
      </w:r>
      <w:r w:rsidR="004E795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4E7958">
        <w:rPr>
          <w:rFonts w:ascii="Times New Roman" w:hAnsi="Times New Roman"/>
          <w:color w:val="000000"/>
          <w:sz w:val="28"/>
          <w:szCs w:val="28"/>
        </w:rPr>
        <w:t>Новоуральский</w:t>
      </w:r>
      <w:proofErr w:type="spellEnd"/>
      <w:r w:rsidR="004E7958">
        <w:rPr>
          <w:rFonts w:ascii="Times New Roman" w:hAnsi="Times New Roman"/>
          <w:color w:val="000000"/>
          <w:sz w:val="28"/>
          <w:szCs w:val="28"/>
        </w:rPr>
        <w:t xml:space="preserve"> детский сад «Колосок»</w:t>
      </w:r>
      <w:r w:rsidR="004E7958">
        <w:rPr>
          <w:rFonts w:ascii="Times New Roman" w:hAnsi="Times New Roman"/>
          <w:color w:val="000000"/>
          <w:sz w:val="28"/>
          <w:szCs w:val="28"/>
        </w:rPr>
        <w:t>.</w:t>
      </w:r>
    </w:p>
    <w:p w:rsidR="00A747F3" w:rsidRDefault="00A747F3" w:rsidP="006D297C">
      <w:pPr>
        <w:pStyle w:val="a3"/>
        <w:tabs>
          <w:tab w:val="left" w:pos="851"/>
        </w:tabs>
        <w:spacing w:after="0" w:line="240" w:lineRule="auto"/>
        <w:ind w:left="567"/>
        <w:jc w:val="both"/>
      </w:pPr>
    </w:p>
    <w:p w:rsidR="00A747F3" w:rsidRDefault="00A747F3" w:rsidP="00A90DE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7F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Делопроизводство</w:t>
      </w:r>
    </w:p>
    <w:p w:rsidR="00A747F3" w:rsidRDefault="00A747F3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Ответственность за организацию и ведение делопроизводства, учёт и хранение документов</w:t>
      </w:r>
      <w:r w:rsidR="007A0CCF">
        <w:rPr>
          <w:rFonts w:ascii="Times New Roman" w:hAnsi="Times New Roman" w:cs="Times New Roman"/>
          <w:sz w:val="28"/>
          <w:szCs w:val="28"/>
        </w:rPr>
        <w:t xml:space="preserve"> общего собрания трудового коллектива несёт секретарь собрания.</w:t>
      </w:r>
    </w:p>
    <w:p w:rsidR="007A0CCF" w:rsidRDefault="007A0CCF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Решения общего собрания трудового коллектива оформляются протоколом. В протоколе фиксируется дата проведения, количественное присутствие (отсутствие) членов трудового коллектива, приглашённые (ФИО должность), повестка дня, ход обсуждения вопросов, предложения и рекомендации членам трудового коллектива и приглашённым лицам. Протоколы подписываются председателем и секретарём.</w:t>
      </w:r>
    </w:p>
    <w:p w:rsidR="007A0CCF" w:rsidRDefault="007A0CCF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Документация общего собрания трудового коллектива передаётся по</w:t>
      </w:r>
      <w:r w:rsidR="00A9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 при смене руководства ДОУ.</w:t>
      </w:r>
    </w:p>
    <w:p w:rsidR="00A90DEC" w:rsidRDefault="00A90DEC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CCF" w:rsidRDefault="007A0CCF" w:rsidP="00A90DE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8.Заключительные положения</w:t>
      </w:r>
    </w:p>
    <w:p w:rsidR="007A0CCF" w:rsidRPr="007A0CCF" w:rsidRDefault="007A0CCF" w:rsidP="008C0D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Изменения и дополнения в настоящее положение принимаются решением общего собрания трудового коллектива простым большинством голосов членов</w:t>
      </w:r>
      <w:r w:rsidR="00122A32">
        <w:rPr>
          <w:rFonts w:ascii="Times New Roman" w:hAnsi="Times New Roman" w:cs="Times New Roman"/>
          <w:sz w:val="28"/>
          <w:szCs w:val="28"/>
        </w:rPr>
        <w:t>, присутствующих.</w:t>
      </w:r>
    </w:p>
    <w:sectPr w:rsidR="007A0CCF" w:rsidRPr="007A0CCF" w:rsidSect="004E79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6DB"/>
    <w:multiLevelType w:val="multilevel"/>
    <w:tmpl w:val="653C3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9737FAF"/>
    <w:multiLevelType w:val="hybridMultilevel"/>
    <w:tmpl w:val="46F6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F323F"/>
    <w:multiLevelType w:val="hybridMultilevel"/>
    <w:tmpl w:val="C8D65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515377"/>
    <w:multiLevelType w:val="hybridMultilevel"/>
    <w:tmpl w:val="25CC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75E4E"/>
    <w:multiLevelType w:val="hybridMultilevel"/>
    <w:tmpl w:val="5D12E0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C1E6A3B"/>
    <w:multiLevelType w:val="hybridMultilevel"/>
    <w:tmpl w:val="3378D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B8B"/>
    <w:rsid w:val="00122A32"/>
    <w:rsid w:val="0012470A"/>
    <w:rsid w:val="001A5741"/>
    <w:rsid w:val="001F195E"/>
    <w:rsid w:val="00231E0C"/>
    <w:rsid w:val="002748E0"/>
    <w:rsid w:val="00284B8B"/>
    <w:rsid w:val="002D1F3E"/>
    <w:rsid w:val="00312E20"/>
    <w:rsid w:val="003A51DA"/>
    <w:rsid w:val="003F0E5C"/>
    <w:rsid w:val="00487375"/>
    <w:rsid w:val="004E7958"/>
    <w:rsid w:val="00621A1B"/>
    <w:rsid w:val="0069510E"/>
    <w:rsid w:val="006B34E9"/>
    <w:rsid w:val="006D297C"/>
    <w:rsid w:val="00733103"/>
    <w:rsid w:val="007A0CCF"/>
    <w:rsid w:val="007C0757"/>
    <w:rsid w:val="008C0DF0"/>
    <w:rsid w:val="008D36ED"/>
    <w:rsid w:val="00921642"/>
    <w:rsid w:val="00A747F3"/>
    <w:rsid w:val="00A90DEC"/>
    <w:rsid w:val="00B34A60"/>
    <w:rsid w:val="00C0008B"/>
    <w:rsid w:val="00C6289E"/>
    <w:rsid w:val="00E67964"/>
    <w:rsid w:val="00F20102"/>
    <w:rsid w:val="00F6094B"/>
    <w:rsid w:val="00F77F1C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23</cp:revision>
  <cp:lastPrinted>2019-01-31T04:50:00Z</cp:lastPrinted>
  <dcterms:created xsi:type="dcterms:W3CDTF">2019-01-31T00:39:00Z</dcterms:created>
  <dcterms:modified xsi:type="dcterms:W3CDTF">2019-03-15T10:18:00Z</dcterms:modified>
</cp:coreProperties>
</file>